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BF" w:rsidRDefault="000E45BF">
      <w:pPr>
        <w:rPr>
          <w:b/>
        </w:rPr>
      </w:pPr>
    </w:p>
    <w:p w:rsidR="000E45BF" w:rsidRDefault="000E45BF">
      <w:pPr>
        <w:rPr>
          <w:b/>
        </w:rPr>
      </w:pPr>
    </w:p>
    <w:p w:rsidR="00B92834" w:rsidRPr="000E45BF" w:rsidRDefault="000E45BF">
      <w:pPr>
        <w:rPr>
          <w:b/>
        </w:rPr>
      </w:pPr>
      <w:r w:rsidRPr="000E45BF">
        <w:rPr>
          <w:b/>
        </w:rPr>
        <w:t xml:space="preserve">Members’ Feedback </w:t>
      </w:r>
      <w:r>
        <w:rPr>
          <w:b/>
        </w:rPr>
        <w:t>Corner</w:t>
      </w:r>
    </w:p>
    <w:p w:rsidR="000E45BF" w:rsidRDefault="006A5B0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11805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1" name="Picture 1" descr="http://t3.gstatic.com/images?q=tbn:ANd9GcRzH99LR54ECGAA9hcGGyDItAc0uJQ4bzVGg7pi2nphBXtVFNJ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zH99LR54ECGAA9hcGGyDItAc0uJQ4bzVGg7pi2nphBXtVFNJ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BF" w:rsidRDefault="000E45BF">
      <w:r>
        <w:t xml:space="preserve">If you are looking for a PMI event to attend either in the Asia Pacific region or world-wide, we now have the major events listed on our website </w:t>
      </w:r>
      <w:hyperlink r:id="rId7" w:history="1">
        <w:r w:rsidRPr="009377E2">
          <w:rPr>
            <w:rStyle w:val="Hyperlink"/>
          </w:rPr>
          <w:t>www.pmisydney.org</w:t>
        </w:r>
      </w:hyperlink>
      <w:r>
        <w:t xml:space="preserve"> under Events -&gt; PMI </w:t>
      </w:r>
      <w:proofErr w:type="gramStart"/>
      <w:r>
        <w:t>Around</w:t>
      </w:r>
      <w:proofErr w:type="gramEnd"/>
      <w:r>
        <w:t xml:space="preserve"> the World. </w:t>
      </w:r>
    </w:p>
    <w:p w:rsidR="006A5B02" w:rsidRDefault="006A5B02"/>
    <w:p w:rsidR="000E45BF" w:rsidRDefault="000E45BF">
      <w:r>
        <w:t>Don’t miss the PMI NZ Conference 24 – 26 Sep. Early Bird is ending Aug 17</w:t>
      </w:r>
      <w:r w:rsidRPr="000E45BF">
        <w:rPr>
          <w:vertAlign w:val="superscript"/>
        </w:rPr>
        <w:t>th</w:t>
      </w:r>
      <w:r>
        <w:t>!</w:t>
      </w:r>
    </w:p>
    <w:p w:rsidR="000E45BF" w:rsidRDefault="000E45BF" w:rsidP="000E45BF">
      <w:r>
        <w:t xml:space="preserve">The PMI Global Congress 2012 – North America will be held </w:t>
      </w:r>
      <w:r>
        <w:t>20-23 Oct</w:t>
      </w:r>
      <w:r>
        <w:t xml:space="preserve"> in Vancouver, Canada.</w:t>
      </w:r>
      <w:bookmarkStart w:id="0" w:name="_GoBack"/>
      <w:bookmarkEnd w:id="0"/>
    </w:p>
    <w:p w:rsidR="000E45BF" w:rsidRDefault="000E45BF" w:rsidP="000E45BF">
      <w:r>
        <w:t xml:space="preserve">For more information, go to our website -&gt;Events -&gt; PMI </w:t>
      </w:r>
      <w:proofErr w:type="gramStart"/>
      <w:r>
        <w:t>Around</w:t>
      </w:r>
      <w:proofErr w:type="gramEnd"/>
      <w:r>
        <w:t xml:space="preserve"> the World, and click on the links next to each event.</w:t>
      </w:r>
    </w:p>
    <w:p w:rsidR="000E45BF" w:rsidRDefault="000E45BF" w:rsidP="000E45BF">
      <w:r>
        <w:t xml:space="preserve">Happy Travelling </w:t>
      </w:r>
      <w:r>
        <w:sym w:font="Wingdings" w:char="F04A"/>
      </w:r>
    </w:p>
    <w:p w:rsidR="000E45BF" w:rsidRPr="000E45BF" w:rsidRDefault="000E45BF" w:rsidP="000E45BF">
      <w:pPr>
        <w:rPr>
          <w:b/>
        </w:rPr>
      </w:pPr>
      <w:r>
        <w:rPr>
          <w:b/>
        </w:rPr>
        <w:t xml:space="preserve">Follow us </w:t>
      </w:r>
      <w:r w:rsidRPr="000E45BF">
        <w:rPr>
          <w:b/>
        </w:rPr>
        <w:t>on Twitter (@</w:t>
      </w:r>
      <w:proofErr w:type="spellStart"/>
      <w:r w:rsidRPr="000E45BF">
        <w:rPr>
          <w:b/>
        </w:rPr>
        <w:t>PMISydney</w:t>
      </w:r>
      <w:proofErr w:type="spellEnd"/>
      <w:r w:rsidRPr="000E45BF">
        <w:rPr>
          <w:b/>
        </w:rPr>
        <w:t xml:space="preserve">) for all latest </w:t>
      </w:r>
      <w:r>
        <w:rPr>
          <w:b/>
        </w:rPr>
        <w:t>updates on what’s happening at PMI Sydney, Australia, Asia Pacific and the world!</w:t>
      </w:r>
    </w:p>
    <w:sectPr w:rsidR="000E45BF" w:rsidRPr="000E4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BF"/>
    <w:rsid w:val="000E45BF"/>
    <w:rsid w:val="006A5B02"/>
    <w:rsid w:val="00B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isydne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globe&amp;num=10&amp;hl=en&amp;sa=G&amp;biw=1024&amp;bih=629&amp;tbm=isch&amp;tbnid=4toLzxn727EqXM:&amp;imgrefurl=http://strategywiki.org/wiki/File:Globe.svg&amp;docid=mu655xpLZsNegM&amp;imgurl=http://cdn.wikimg.net/strategywiki/images/f/fa/Globe.svg&amp;w=1482&amp;h=751&amp;ei=lpQOUNXAKIm0iQfUmIGoBg&amp;zoom=1&amp;iact=hc&amp;vpx=491&amp;vpy=79&amp;dur=227&amp;hovh=160&amp;hovw=316&amp;tx=98&amp;ty=114&amp;sig=103263888416242959752&amp;page=1&amp;tbnh=85&amp;tbnw=168&amp;start=0&amp;ndsp=18&amp;ved=1t:429,r:15,s:0,i: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2</cp:revision>
  <dcterms:created xsi:type="dcterms:W3CDTF">2012-07-24T12:18:00Z</dcterms:created>
  <dcterms:modified xsi:type="dcterms:W3CDTF">2012-07-24T12:28:00Z</dcterms:modified>
</cp:coreProperties>
</file>